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4D" w:rsidRDefault="00A2264D" w:rsidP="00A2264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2264D" w:rsidRDefault="00A2264D" w:rsidP="00A2264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АДЫГЕЯ</w:t>
      </w:r>
    </w:p>
    <w:p w:rsidR="00A2264D" w:rsidRDefault="00A2264D" w:rsidP="00A2264D">
      <w:pPr>
        <w:pStyle w:val="a3"/>
        <w:jc w:val="center"/>
        <w:rPr>
          <w:sz w:val="28"/>
          <w:szCs w:val="28"/>
        </w:rPr>
      </w:pPr>
    </w:p>
    <w:p w:rsidR="00A2264D" w:rsidRDefault="00A2264D" w:rsidP="00A2264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A2264D" w:rsidRDefault="00A2264D" w:rsidP="00A2264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Габукайское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A2264D" w:rsidRDefault="00A2264D" w:rsidP="00A2264D">
      <w:pPr>
        <w:pStyle w:val="a3"/>
        <w:jc w:val="center"/>
        <w:rPr>
          <w:b/>
          <w:sz w:val="28"/>
          <w:szCs w:val="28"/>
        </w:rPr>
      </w:pPr>
    </w:p>
    <w:p w:rsidR="00A2264D" w:rsidRDefault="00A2264D" w:rsidP="00A2264D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A2264D" w:rsidRDefault="00A2264D" w:rsidP="00A2264D">
      <w:pPr>
        <w:pStyle w:val="a3"/>
        <w:jc w:val="center"/>
        <w:rPr>
          <w:b/>
        </w:rPr>
      </w:pPr>
    </w:p>
    <w:p w:rsidR="00A2264D" w:rsidRDefault="000D07B7" w:rsidP="00A2264D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14.08.2023г.  № 20</w:t>
      </w:r>
    </w:p>
    <w:p w:rsidR="00A2264D" w:rsidRDefault="00A2264D" w:rsidP="00A2264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Габукай</w:t>
      </w:r>
      <w:proofErr w:type="spellEnd"/>
    </w:p>
    <w:p w:rsidR="00A2264D" w:rsidRDefault="00A2264D" w:rsidP="00A2264D">
      <w:pPr>
        <w:pStyle w:val="a3"/>
        <w:jc w:val="center"/>
        <w:rPr>
          <w:sz w:val="28"/>
          <w:szCs w:val="28"/>
        </w:rPr>
      </w:pPr>
    </w:p>
    <w:p w:rsidR="00A2264D" w:rsidRPr="00E33891" w:rsidRDefault="00A2264D" w:rsidP="00A2264D">
      <w:pPr>
        <w:pStyle w:val="a3"/>
        <w:jc w:val="center"/>
        <w:rPr>
          <w:b/>
          <w:sz w:val="28"/>
          <w:szCs w:val="28"/>
        </w:rPr>
      </w:pPr>
      <w:r w:rsidRPr="00E33891">
        <w:rPr>
          <w:b/>
          <w:sz w:val="28"/>
          <w:szCs w:val="28"/>
        </w:rPr>
        <w:t xml:space="preserve">Об утверждении Перечня коррупционно-опасных функций в сфере деятельности администрации муниципального образования </w:t>
      </w:r>
    </w:p>
    <w:p w:rsidR="00A2264D" w:rsidRPr="00E33891" w:rsidRDefault="00A2264D" w:rsidP="00A2264D">
      <w:pPr>
        <w:pStyle w:val="a3"/>
        <w:jc w:val="center"/>
        <w:rPr>
          <w:b/>
          <w:sz w:val="28"/>
          <w:szCs w:val="28"/>
        </w:rPr>
      </w:pPr>
      <w:r w:rsidRPr="00E33891">
        <w:rPr>
          <w:b/>
          <w:sz w:val="28"/>
          <w:szCs w:val="28"/>
        </w:rPr>
        <w:t>"</w:t>
      </w:r>
      <w:proofErr w:type="spellStart"/>
      <w:r w:rsidRPr="00E33891">
        <w:rPr>
          <w:b/>
          <w:sz w:val="28"/>
          <w:szCs w:val="28"/>
        </w:rPr>
        <w:t>Габукайское</w:t>
      </w:r>
      <w:proofErr w:type="spellEnd"/>
      <w:r w:rsidRPr="00E33891">
        <w:rPr>
          <w:b/>
          <w:sz w:val="28"/>
          <w:szCs w:val="28"/>
        </w:rPr>
        <w:t xml:space="preserve"> сельское поселение"</w:t>
      </w:r>
    </w:p>
    <w:p w:rsidR="00A2264D" w:rsidRDefault="00A2264D" w:rsidP="00A2264D">
      <w:pPr>
        <w:pStyle w:val="a3"/>
        <w:rPr>
          <w:sz w:val="28"/>
          <w:szCs w:val="28"/>
        </w:rPr>
      </w:pPr>
    </w:p>
    <w:p w:rsidR="00A2264D" w:rsidRDefault="00E33891" w:rsidP="00E3389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 соответст</w:t>
      </w:r>
      <w:r w:rsidR="00A2264D">
        <w:rPr>
          <w:sz w:val="28"/>
          <w:szCs w:val="28"/>
        </w:rPr>
        <w:t>вии с Федеральным законом от 6 октября 2003года  № 131- ФЗ " Об общих принципах местного самоуправления в Российской Федерации", Федеральным законом от 25 декабря 2008 года</w:t>
      </w:r>
      <w:r>
        <w:rPr>
          <w:sz w:val="28"/>
          <w:szCs w:val="28"/>
        </w:rPr>
        <w:t xml:space="preserve"> </w:t>
      </w:r>
      <w:r w:rsidR="00A2264D">
        <w:rPr>
          <w:sz w:val="28"/>
          <w:szCs w:val="28"/>
        </w:rPr>
        <w:t>№ 2</w:t>
      </w:r>
      <w:r>
        <w:rPr>
          <w:sz w:val="28"/>
          <w:szCs w:val="28"/>
        </w:rPr>
        <w:t>73 -ФЗ "О противодействии корруп</w:t>
      </w:r>
      <w:r w:rsidR="00A2264D">
        <w:rPr>
          <w:sz w:val="28"/>
          <w:szCs w:val="28"/>
        </w:rPr>
        <w:t>ции, руководствуясь Уставом муниципального образования "</w:t>
      </w:r>
      <w:proofErr w:type="spellStart"/>
      <w:r w:rsidR="00A2264D">
        <w:rPr>
          <w:sz w:val="28"/>
          <w:szCs w:val="28"/>
        </w:rPr>
        <w:t>Габукайское</w:t>
      </w:r>
      <w:proofErr w:type="spellEnd"/>
      <w:r w:rsidR="00A2264D">
        <w:rPr>
          <w:sz w:val="28"/>
          <w:szCs w:val="28"/>
        </w:rPr>
        <w:t xml:space="preserve"> сельское поселение"</w:t>
      </w:r>
    </w:p>
    <w:p w:rsidR="00E33891" w:rsidRDefault="00E33891" w:rsidP="00E33891">
      <w:pPr>
        <w:pStyle w:val="a3"/>
        <w:jc w:val="both"/>
        <w:rPr>
          <w:sz w:val="28"/>
          <w:szCs w:val="28"/>
        </w:rPr>
      </w:pPr>
    </w:p>
    <w:p w:rsidR="00A2264D" w:rsidRDefault="00A2264D" w:rsidP="00E3389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33891" w:rsidRDefault="00E33891" w:rsidP="00E33891">
      <w:pPr>
        <w:pStyle w:val="a3"/>
        <w:jc w:val="center"/>
        <w:rPr>
          <w:sz w:val="28"/>
          <w:szCs w:val="28"/>
        </w:rPr>
      </w:pPr>
    </w:p>
    <w:p w:rsidR="00A2264D" w:rsidRDefault="00A2264D" w:rsidP="00E3389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коррупционно-опасных функций в сфере деятельности администрации муниципального образования "</w:t>
      </w:r>
      <w:proofErr w:type="spellStart"/>
      <w:r>
        <w:rPr>
          <w:sz w:val="28"/>
          <w:szCs w:val="28"/>
        </w:rPr>
        <w:t>Габукайское</w:t>
      </w:r>
      <w:proofErr w:type="spellEnd"/>
      <w:r>
        <w:rPr>
          <w:sz w:val="28"/>
          <w:szCs w:val="28"/>
        </w:rPr>
        <w:t xml:space="preserve"> сельское поселение", согласно приложению.</w:t>
      </w:r>
    </w:p>
    <w:p w:rsidR="00A2264D" w:rsidRDefault="00A2264D" w:rsidP="00E3389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33891">
        <w:rPr>
          <w:sz w:val="28"/>
          <w:szCs w:val="28"/>
        </w:rPr>
        <w:t>Разместить настоящее постановлени</w:t>
      </w:r>
      <w:r>
        <w:rPr>
          <w:sz w:val="28"/>
          <w:szCs w:val="28"/>
        </w:rPr>
        <w:t>е на официальном сайте администрации муниципального образования "</w:t>
      </w:r>
      <w:proofErr w:type="spellStart"/>
      <w:r>
        <w:rPr>
          <w:sz w:val="28"/>
          <w:szCs w:val="28"/>
        </w:rPr>
        <w:t>Габукайское</w:t>
      </w:r>
      <w:proofErr w:type="spellEnd"/>
      <w:r>
        <w:rPr>
          <w:sz w:val="28"/>
          <w:szCs w:val="28"/>
        </w:rPr>
        <w:t xml:space="preserve"> сельское поселение" в сети "Интернет".</w:t>
      </w:r>
    </w:p>
    <w:p w:rsidR="00A2264D" w:rsidRDefault="00A2264D" w:rsidP="00E3389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данно</w:t>
      </w:r>
      <w:r w:rsidR="00E33891">
        <w:rPr>
          <w:sz w:val="28"/>
          <w:szCs w:val="28"/>
        </w:rPr>
        <w:t>го постановлен</w:t>
      </w:r>
      <w:r w:rsidR="00A158DC">
        <w:rPr>
          <w:sz w:val="28"/>
          <w:szCs w:val="28"/>
        </w:rPr>
        <w:t>ия оставляю з</w:t>
      </w:r>
      <w:r>
        <w:rPr>
          <w:sz w:val="28"/>
          <w:szCs w:val="28"/>
        </w:rPr>
        <w:t xml:space="preserve">а </w:t>
      </w:r>
      <w:r w:rsidR="00A158DC">
        <w:rPr>
          <w:sz w:val="28"/>
          <w:szCs w:val="28"/>
        </w:rPr>
        <w:t>собой.</w:t>
      </w:r>
    </w:p>
    <w:p w:rsidR="00A2264D" w:rsidRDefault="00A2264D" w:rsidP="00E3389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обнародования.</w:t>
      </w:r>
    </w:p>
    <w:p w:rsidR="00C77988" w:rsidRDefault="00C77988" w:rsidP="00E33891">
      <w:pPr>
        <w:jc w:val="both"/>
      </w:pPr>
    </w:p>
    <w:p w:rsidR="00E33891" w:rsidRDefault="00E33891" w:rsidP="00E33891">
      <w:pPr>
        <w:jc w:val="both"/>
      </w:pPr>
    </w:p>
    <w:p w:rsidR="00A158DC" w:rsidRPr="00E33891" w:rsidRDefault="00A158DC" w:rsidP="00E33891">
      <w:pPr>
        <w:jc w:val="both"/>
        <w:rPr>
          <w:sz w:val="28"/>
          <w:szCs w:val="28"/>
        </w:rPr>
      </w:pPr>
    </w:p>
    <w:p w:rsidR="00E33891" w:rsidRDefault="00E33891" w:rsidP="00E33891">
      <w:pPr>
        <w:rPr>
          <w:rFonts w:ascii="Times New Roman" w:hAnsi="Times New Roman" w:cs="Times New Roman"/>
          <w:sz w:val="28"/>
          <w:szCs w:val="28"/>
        </w:rPr>
      </w:pPr>
      <w:r w:rsidRPr="00E33891">
        <w:rPr>
          <w:rFonts w:ascii="Times New Roman" w:hAnsi="Times New Roman" w:cs="Times New Roman"/>
          <w:sz w:val="28"/>
          <w:szCs w:val="28"/>
        </w:rPr>
        <w:t>Глава МО "</w:t>
      </w:r>
      <w:proofErr w:type="spellStart"/>
      <w:r w:rsidRPr="00E33891">
        <w:rPr>
          <w:rFonts w:ascii="Times New Roman" w:hAnsi="Times New Roman" w:cs="Times New Roman"/>
          <w:sz w:val="28"/>
          <w:szCs w:val="28"/>
        </w:rPr>
        <w:t>Габукайское</w:t>
      </w:r>
      <w:proofErr w:type="spellEnd"/>
      <w:r w:rsidRPr="00E33891">
        <w:rPr>
          <w:rFonts w:ascii="Times New Roman" w:hAnsi="Times New Roman" w:cs="Times New Roman"/>
          <w:sz w:val="28"/>
          <w:szCs w:val="28"/>
        </w:rPr>
        <w:t xml:space="preserve"> сельское поселение"                                </w:t>
      </w:r>
      <w:proofErr w:type="spellStart"/>
      <w:r w:rsidRPr="00E33891">
        <w:rPr>
          <w:rFonts w:ascii="Times New Roman" w:hAnsi="Times New Roman" w:cs="Times New Roman"/>
          <w:sz w:val="28"/>
          <w:szCs w:val="28"/>
        </w:rPr>
        <w:t>А.А.Такахо</w:t>
      </w:r>
      <w:proofErr w:type="spellEnd"/>
    </w:p>
    <w:p w:rsidR="00E33891" w:rsidRDefault="00E33891" w:rsidP="00E338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58DC" w:rsidRDefault="00A158DC" w:rsidP="00E338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07B7" w:rsidRDefault="000D07B7" w:rsidP="00E338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3891" w:rsidRDefault="00E33891" w:rsidP="00E33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0D07B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33891" w:rsidRPr="00E33891" w:rsidRDefault="00E33891" w:rsidP="00E33891">
      <w:pPr>
        <w:pStyle w:val="a3"/>
        <w:rPr>
          <w:sz w:val="22"/>
          <w:szCs w:val="22"/>
        </w:rPr>
      </w:pPr>
      <w:r w:rsidRPr="00E33891">
        <w:rPr>
          <w:sz w:val="22"/>
          <w:szCs w:val="22"/>
        </w:rPr>
        <w:lastRenderedPageBreak/>
        <w:t xml:space="preserve">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</w:t>
      </w:r>
      <w:r w:rsidRPr="00E33891">
        <w:rPr>
          <w:sz w:val="22"/>
          <w:szCs w:val="22"/>
        </w:rPr>
        <w:t xml:space="preserve"> Приложение</w:t>
      </w:r>
    </w:p>
    <w:p w:rsidR="00E33891" w:rsidRDefault="00E33891" w:rsidP="00E33891">
      <w:pPr>
        <w:pStyle w:val="a3"/>
        <w:rPr>
          <w:sz w:val="22"/>
          <w:szCs w:val="22"/>
        </w:rPr>
      </w:pPr>
      <w:r w:rsidRPr="00E33891">
        <w:rPr>
          <w:sz w:val="22"/>
          <w:szCs w:val="22"/>
        </w:rPr>
        <w:t xml:space="preserve">                                                                                                                                к постановлению главы</w:t>
      </w:r>
    </w:p>
    <w:p w:rsidR="00E33891" w:rsidRDefault="00E33891" w:rsidP="00E33891">
      <w:pPr>
        <w:pStyle w:val="a3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D160A3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</w:t>
      </w:r>
      <w:r w:rsidR="00D160A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E33891">
        <w:rPr>
          <w:sz w:val="22"/>
          <w:szCs w:val="22"/>
          <w:u w:val="single"/>
        </w:rPr>
        <w:t>от</w:t>
      </w:r>
      <w:r w:rsidR="000D07B7">
        <w:rPr>
          <w:sz w:val="22"/>
          <w:szCs w:val="22"/>
          <w:u w:val="single"/>
        </w:rPr>
        <w:t xml:space="preserve"> 14.08.2023г.  № 20</w:t>
      </w:r>
      <w:r w:rsidR="00D160A3">
        <w:rPr>
          <w:sz w:val="22"/>
          <w:szCs w:val="22"/>
          <w:u w:val="single"/>
        </w:rPr>
        <w:t xml:space="preserve"> </w:t>
      </w:r>
    </w:p>
    <w:p w:rsidR="00E33891" w:rsidRDefault="00E33891" w:rsidP="00E33891">
      <w:pPr>
        <w:pStyle w:val="a3"/>
        <w:rPr>
          <w:sz w:val="22"/>
          <w:szCs w:val="22"/>
          <w:u w:val="single"/>
        </w:rPr>
      </w:pPr>
    </w:p>
    <w:p w:rsidR="00E33891" w:rsidRPr="000D07B7" w:rsidRDefault="00E33891" w:rsidP="00E33891">
      <w:pPr>
        <w:pStyle w:val="a3"/>
        <w:rPr>
          <w:sz w:val="28"/>
          <w:szCs w:val="28"/>
          <w:u w:val="single"/>
        </w:rPr>
      </w:pPr>
    </w:p>
    <w:p w:rsidR="00E33891" w:rsidRPr="00B245BC" w:rsidRDefault="00E33891" w:rsidP="00E33891">
      <w:pPr>
        <w:pStyle w:val="a3"/>
        <w:jc w:val="center"/>
      </w:pPr>
      <w:r w:rsidRPr="00B245BC">
        <w:t>Перечень</w:t>
      </w:r>
    </w:p>
    <w:p w:rsidR="00E33891" w:rsidRPr="00B245BC" w:rsidRDefault="00E33891" w:rsidP="00E33891">
      <w:pPr>
        <w:pStyle w:val="a3"/>
        <w:jc w:val="center"/>
      </w:pPr>
      <w:r w:rsidRPr="00B245BC">
        <w:t>коррупционно-опасных функций в сфере деятельности администрации муниципального образования "</w:t>
      </w:r>
      <w:proofErr w:type="spellStart"/>
      <w:r w:rsidRPr="00B245BC">
        <w:t>Габукайское</w:t>
      </w:r>
      <w:proofErr w:type="spellEnd"/>
      <w:r w:rsidRPr="00B245BC">
        <w:t xml:space="preserve"> сельское поселение</w:t>
      </w:r>
      <w:r w:rsidR="00D160A3" w:rsidRPr="00B245BC">
        <w:t>".</w:t>
      </w:r>
    </w:p>
    <w:p w:rsidR="00D160A3" w:rsidRPr="00B245BC" w:rsidRDefault="00D160A3" w:rsidP="00E33891">
      <w:pPr>
        <w:pStyle w:val="a3"/>
        <w:jc w:val="center"/>
      </w:pPr>
    </w:p>
    <w:p w:rsidR="00D160A3" w:rsidRPr="00B245BC" w:rsidRDefault="00D160A3" w:rsidP="00D160A3">
      <w:pPr>
        <w:pStyle w:val="a3"/>
        <w:jc w:val="both"/>
      </w:pPr>
      <w:r w:rsidRPr="00B245BC">
        <w:t xml:space="preserve">1. </w:t>
      </w:r>
      <w:r w:rsidR="00CE092C" w:rsidRPr="00B245BC">
        <w:t xml:space="preserve">  </w:t>
      </w:r>
      <w:r w:rsidRPr="00B245BC">
        <w:t>Осуществление организационно распорядительных и административно-хозяйственных функций.</w:t>
      </w:r>
    </w:p>
    <w:p w:rsidR="00D160A3" w:rsidRPr="00B245BC" w:rsidRDefault="00CE092C" w:rsidP="00D160A3">
      <w:pPr>
        <w:pStyle w:val="a3"/>
        <w:jc w:val="both"/>
      </w:pPr>
      <w:r w:rsidRPr="00B245BC">
        <w:t xml:space="preserve">2. </w:t>
      </w:r>
      <w:r w:rsidR="00D160A3" w:rsidRPr="00B245BC">
        <w:t>Формирование, утверждение, исполнение бюджета муниципального образования, контроль за его исполнением.</w:t>
      </w:r>
    </w:p>
    <w:p w:rsidR="00D160A3" w:rsidRPr="00B245BC" w:rsidRDefault="00D160A3" w:rsidP="00D160A3">
      <w:pPr>
        <w:pStyle w:val="a3"/>
        <w:jc w:val="both"/>
      </w:pPr>
      <w:r w:rsidRPr="00B245BC">
        <w:t xml:space="preserve">3. </w:t>
      </w:r>
      <w:r w:rsidR="00CE092C" w:rsidRPr="00B245BC">
        <w:t xml:space="preserve"> </w:t>
      </w:r>
      <w:r w:rsidRPr="00B245BC">
        <w:t>Подготовка и принятие решений о распределении бюджетных ассигнований, субсидий, межбюджетных трансфертов, а также ограниченных ресурсов.</w:t>
      </w:r>
    </w:p>
    <w:p w:rsidR="00D160A3" w:rsidRDefault="00D160A3" w:rsidP="00D160A3">
      <w:pPr>
        <w:pStyle w:val="a3"/>
        <w:jc w:val="both"/>
      </w:pPr>
      <w:r w:rsidRPr="00B245BC">
        <w:t>4. Осуществление функций управления, использования, распоряжения имуществом, находящемся в муниципальной собственности, в том числе:</w:t>
      </w:r>
    </w:p>
    <w:p w:rsidR="00B245BC" w:rsidRDefault="00B245BC" w:rsidP="00D160A3">
      <w:pPr>
        <w:pStyle w:val="a3"/>
        <w:jc w:val="both"/>
      </w:pPr>
      <w:r>
        <w:t>4.1. организация продажи приватизируемого муниципального имущества, иного имущества, принадлежащего муниципальному образованию "</w:t>
      </w:r>
      <w:proofErr w:type="spellStart"/>
      <w:r>
        <w:t>Габукайское</w:t>
      </w:r>
      <w:proofErr w:type="spellEnd"/>
      <w:r>
        <w:t xml:space="preserve"> сельское поселение";</w:t>
      </w:r>
    </w:p>
    <w:p w:rsidR="00B245BC" w:rsidRPr="00B245BC" w:rsidRDefault="00B245BC" w:rsidP="00D160A3">
      <w:pPr>
        <w:pStyle w:val="a3"/>
        <w:jc w:val="both"/>
      </w:pPr>
      <w:r>
        <w:t>4.2. заключение договоров аренды  имущества и земельных участков, находящихся в муниципальной собственности;</w:t>
      </w:r>
    </w:p>
    <w:p w:rsidR="00D160A3" w:rsidRPr="00B245BC" w:rsidRDefault="00B245BC" w:rsidP="00D160A3">
      <w:pPr>
        <w:pStyle w:val="a3"/>
        <w:jc w:val="both"/>
      </w:pPr>
      <w:r>
        <w:t>4.3</w:t>
      </w:r>
      <w:r w:rsidR="00D160A3" w:rsidRPr="00B245BC">
        <w:t xml:space="preserve">. </w:t>
      </w:r>
      <w:r>
        <w:t xml:space="preserve"> </w:t>
      </w:r>
      <w:r w:rsidR="00276F0D" w:rsidRPr="00B245BC">
        <w:t xml:space="preserve">регистрация  </w:t>
      </w:r>
      <w:r>
        <w:t>имущества и ведение баз</w:t>
      </w:r>
      <w:r w:rsidR="00276F0D" w:rsidRPr="00B245BC">
        <w:t xml:space="preserve"> данных имущества.</w:t>
      </w:r>
    </w:p>
    <w:p w:rsidR="0065001A" w:rsidRPr="00B245BC" w:rsidRDefault="0065001A" w:rsidP="00D160A3">
      <w:pPr>
        <w:pStyle w:val="a3"/>
        <w:jc w:val="both"/>
      </w:pPr>
      <w:r w:rsidRPr="00B245BC">
        <w:t>5. Обеспечение исполнения законодательства РФ в сфере закупок товаров, выполнение работ, оказание услуг для обеспечения муниципальных нужд.</w:t>
      </w:r>
    </w:p>
    <w:p w:rsidR="0065001A" w:rsidRPr="00B245BC" w:rsidRDefault="0065001A" w:rsidP="00D160A3">
      <w:pPr>
        <w:pStyle w:val="a3"/>
        <w:jc w:val="both"/>
      </w:pPr>
      <w:r w:rsidRPr="00B245BC">
        <w:t xml:space="preserve">6. </w:t>
      </w:r>
      <w:r w:rsidR="006D6DBB" w:rsidRPr="00B245BC">
        <w:t xml:space="preserve"> </w:t>
      </w:r>
      <w:r w:rsidRPr="00B245BC">
        <w:t>Разработка и реализация муниципальных целевых и инвестиционных программ.</w:t>
      </w:r>
    </w:p>
    <w:p w:rsidR="0065001A" w:rsidRPr="00B245BC" w:rsidRDefault="0065001A" w:rsidP="00D160A3">
      <w:pPr>
        <w:pStyle w:val="a3"/>
        <w:jc w:val="both"/>
      </w:pPr>
      <w:r w:rsidRPr="00B245BC">
        <w:t>7. Дорожная деятельность в отношении автомобильных дорог местного значения в границах населенных пунктов.</w:t>
      </w:r>
    </w:p>
    <w:p w:rsidR="00CE092C" w:rsidRPr="00B245BC" w:rsidRDefault="00CE092C" w:rsidP="00D160A3">
      <w:pPr>
        <w:pStyle w:val="a3"/>
        <w:jc w:val="both"/>
      </w:pPr>
      <w:r w:rsidRPr="00B245BC">
        <w:t xml:space="preserve">8. </w:t>
      </w:r>
      <w:r w:rsidR="006D6DBB" w:rsidRPr="00B245BC">
        <w:t xml:space="preserve"> </w:t>
      </w:r>
      <w:r w:rsidRPr="00B245BC">
        <w:t>Осуществление муниципального контроля.</w:t>
      </w:r>
    </w:p>
    <w:p w:rsidR="00CE092C" w:rsidRPr="00B245BC" w:rsidRDefault="00CE092C" w:rsidP="00D160A3">
      <w:pPr>
        <w:pStyle w:val="a3"/>
        <w:jc w:val="both"/>
      </w:pPr>
      <w:r w:rsidRPr="00B245BC">
        <w:t xml:space="preserve">9. </w:t>
      </w:r>
      <w:r w:rsidR="006D6DBB" w:rsidRPr="00B245BC">
        <w:t xml:space="preserve"> </w:t>
      </w:r>
      <w:r w:rsidRPr="00B245BC">
        <w:t>Осуществление мер по противодействию коррупции.</w:t>
      </w:r>
    </w:p>
    <w:p w:rsidR="00CE092C" w:rsidRPr="00B245BC" w:rsidRDefault="00CE092C" w:rsidP="00D160A3">
      <w:pPr>
        <w:pStyle w:val="a3"/>
        <w:jc w:val="both"/>
      </w:pPr>
      <w:r w:rsidRPr="00B245BC">
        <w:t>10. Предоставление муниципальных услуг гражданам и организациям.</w:t>
      </w:r>
    </w:p>
    <w:p w:rsidR="00CE092C" w:rsidRPr="00B245BC" w:rsidRDefault="00CE092C" w:rsidP="00D160A3">
      <w:pPr>
        <w:pStyle w:val="a3"/>
        <w:jc w:val="both"/>
      </w:pPr>
      <w:r w:rsidRPr="00B245BC">
        <w:t xml:space="preserve">11. Выдача архивных справок, выписок из </w:t>
      </w:r>
      <w:proofErr w:type="spellStart"/>
      <w:r w:rsidRPr="00B245BC">
        <w:t>похозяйственных</w:t>
      </w:r>
      <w:proofErr w:type="spellEnd"/>
      <w:r w:rsidRPr="00B245BC">
        <w:t xml:space="preserve"> книг, копий архивных документов, подтверждающих право на владение землей.</w:t>
      </w:r>
    </w:p>
    <w:p w:rsidR="00CE092C" w:rsidRPr="00B245BC" w:rsidRDefault="00CE092C" w:rsidP="00D160A3">
      <w:pPr>
        <w:pStyle w:val="a3"/>
        <w:jc w:val="both"/>
      </w:pPr>
      <w:r w:rsidRPr="00B245BC">
        <w:t xml:space="preserve">12.  Работа с </w:t>
      </w:r>
      <w:proofErr w:type="spellStart"/>
      <w:r w:rsidRPr="00B245BC">
        <w:t>похозяйственными</w:t>
      </w:r>
      <w:proofErr w:type="spellEnd"/>
      <w:r w:rsidRPr="00B245BC">
        <w:t xml:space="preserve"> книгами.</w:t>
      </w:r>
    </w:p>
    <w:p w:rsidR="00CE092C" w:rsidRPr="00B245BC" w:rsidRDefault="00CE092C" w:rsidP="00D160A3">
      <w:pPr>
        <w:pStyle w:val="a3"/>
        <w:jc w:val="both"/>
      </w:pPr>
      <w:r w:rsidRPr="00B245BC">
        <w:t>13.  Обеспечение первичных мер пожарной безопасности в границах населенных пунктах поселения.</w:t>
      </w:r>
    </w:p>
    <w:p w:rsidR="00CE092C" w:rsidRPr="00B245BC" w:rsidRDefault="00CE092C" w:rsidP="00D160A3">
      <w:pPr>
        <w:pStyle w:val="a3"/>
        <w:jc w:val="both"/>
      </w:pPr>
      <w:r w:rsidRPr="00B245BC">
        <w:t>14.  Организация ритуальных услуг и содержание мест захоронения.</w:t>
      </w:r>
    </w:p>
    <w:p w:rsidR="00CE092C" w:rsidRPr="00B245BC" w:rsidRDefault="00CE092C" w:rsidP="00D160A3">
      <w:pPr>
        <w:pStyle w:val="a3"/>
        <w:jc w:val="both"/>
      </w:pPr>
      <w:r w:rsidRPr="00B245BC">
        <w:t>15.  Предоставление разрешений на осуществление земляных работ.</w:t>
      </w:r>
    </w:p>
    <w:p w:rsidR="00CE092C" w:rsidRPr="00B245BC" w:rsidRDefault="00CE092C" w:rsidP="00D160A3">
      <w:pPr>
        <w:pStyle w:val="a3"/>
        <w:jc w:val="both"/>
      </w:pPr>
      <w:r w:rsidRPr="00B245BC">
        <w:t>16.  Рассмотрение дел об административных правонарушениях, составление протоколов об административных правонарушениях.</w:t>
      </w:r>
    </w:p>
    <w:p w:rsidR="00CE092C" w:rsidRPr="00B245BC" w:rsidRDefault="00CE092C" w:rsidP="00D160A3">
      <w:pPr>
        <w:pStyle w:val="a3"/>
        <w:jc w:val="both"/>
      </w:pPr>
      <w:r w:rsidRPr="00B245BC">
        <w:t>17.   Проведение правовой экспертизы муниципальных правовых актов.</w:t>
      </w:r>
    </w:p>
    <w:p w:rsidR="00CE092C" w:rsidRPr="00B245BC" w:rsidRDefault="00CE092C" w:rsidP="00D160A3">
      <w:pPr>
        <w:pStyle w:val="a3"/>
        <w:jc w:val="both"/>
      </w:pPr>
      <w:r w:rsidRPr="00B245BC">
        <w:t>18.  Представление в судах общей юрисдикции, арбитражных судах интересов органов местного значения.</w:t>
      </w:r>
    </w:p>
    <w:p w:rsidR="00CE092C" w:rsidRPr="00B245BC" w:rsidRDefault="00CE092C" w:rsidP="00D160A3">
      <w:pPr>
        <w:pStyle w:val="a3"/>
        <w:jc w:val="both"/>
      </w:pPr>
      <w:r w:rsidRPr="00B245BC">
        <w:t>19.  Прием граждан на муниципальную службу, формирование кадрового резерва на замещение вакантных должностей муниципальной службы, аттестация и премирование  сотрудников администрации.</w:t>
      </w:r>
    </w:p>
    <w:p w:rsidR="00CE092C" w:rsidRPr="00B245BC" w:rsidRDefault="00CE092C" w:rsidP="00D160A3">
      <w:pPr>
        <w:pStyle w:val="a3"/>
        <w:jc w:val="both"/>
      </w:pPr>
      <w:r w:rsidRPr="00B245BC">
        <w:t xml:space="preserve">20.  </w:t>
      </w:r>
      <w:r w:rsidR="006D6DBB" w:rsidRPr="00B245BC">
        <w:t xml:space="preserve"> </w:t>
      </w:r>
      <w:r w:rsidRPr="00B245BC">
        <w:t>Хранение и распределение материально-технических ресурсов.</w:t>
      </w:r>
    </w:p>
    <w:p w:rsidR="00CE092C" w:rsidRPr="00B245BC" w:rsidRDefault="00CE092C" w:rsidP="00D160A3">
      <w:pPr>
        <w:pStyle w:val="a3"/>
        <w:jc w:val="both"/>
      </w:pPr>
    </w:p>
    <w:sectPr w:rsidR="00CE092C" w:rsidRPr="00B245BC" w:rsidSect="00C77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264D"/>
    <w:rsid w:val="000D07B7"/>
    <w:rsid w:val="00276F0D"/>
    <w:rsid w:val="00342177"/>
    <w:rsid w:val="004354FC"/>
    <w:rsid w:val="0065001A"/>
    <w:rsid w:val="006D6DBB"/>
    <w:rsid w:val="007B6F15"/>
    <w:rsid w:val="00911A61"/>
    <w:rsid w:val="00A01696"/>
    <w:rsid w:val="00A158DC"/>
    <w:rsid w:val="00A2264D"/>
    <w:rsid w:val="00B245BC"/>
    <w:rsid w:val="00C53EAA"/>
    <w:rsid w:val="00C77988"/>
    <w:rsid w:val="00CE092C"/>
    <w:rsid w:val="00D160A3"/>
    <w:rsid w:val="00D17514"/>
    <w:rsid w:val="00E33891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64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vasilevna</dc:creator>
  <cp:lastModifiedBy>vasilevna</cp:lastModifiedBy>
  <cp:revision>16</cp:revision>
  <cp:lastPrinted>2023-11-22T12:43:00Z</cp:lastPrinted>
  <dcterms:created xsi:type="dcterms:W3CDTF">2023-11-22T08:00:00Z</dcterms:created>
  <dcterms:modified xsi:type="dcterms:W3CDTF">2023-11-22T12:43:00Z</dcterms:modified>
</cp:coreProperties>
</file>