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42A3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tbl>
      <w:tblPr>
        <w:tblpPr w:leftFromText="180" w:rightFromText="180" w:horzAnchor="margin" w:tblpXSpec="center" w:tblpY="-418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319"/>
        <w:gridCol w:w="2350"/>
        <w:gridCol w:w="4071"/>
      </w:tblGrid>
      <w:tr w:rsidR="00307F30" w:rsidRPr="00F21A3F" w14:paraId="37F090C7" w14:textId="77777777" w:rsidTr="005A6123">
        <w:trPr>
          <w:trHeight w:val="1715"/>
          <w:jc w:val="center"/>
        </w:trPr>
        <w:tc>
          <w:tcPr>
            <w:tcW w:w="4319" w:type="dxa"/>
            <w:tcBorders>
              <w:bottom w:val="double" w:sz="4" w:space="0" w:color="000000"/>
              <w:right w:val="dotted" w:sz="4" w:space="0" w:color="FFFFFF"/>
            </w:tcBorders>
          </w:tcPr>
          <w:p w14:paraId="2881D766" w14:textId="77777777" w:rsidR="00307F30" w:rsidRPr="00C0343A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132E2" w14:textId="77777777" w:rsidR="00307F30" w:rsidRPr="00C0343A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МУНИЦИПАЛЬНЭ ГЪЭПСЫГЪЭ     ХЪУГЪЭ АДМИНИСТРАЦИЕУ</w:t>
            </w:r>
          </w:p>
          <w:p w14:paraId="3279BEE0" w14:textId="77777777" w:rsidR="00307F30" w:rsidRPr="00C0343A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«ГЪОБЭКЪОЕ КЪОДЖЭ</w:t>
            </w:r>
          </w:p>
          <w:p w14:paraId="039C68C0" w14:textId="77777777" w:rsidR="00307F30" w:rsidRPr="00C0343A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ПОСЕЛЕНИЙ»</w:t>
            </w:r>
          </w:p>
          <w:p w14:paraId="226B4B45" w14:textId="77777777" w:rsidR="00307F30" w:rsidRPr="00C0343A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385234,  </w:t>
            </w:r>
            <w:proofErr w:type="spellStart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къ</w:t>
            </w:r>
            <w:proofErr w:type="spellEnd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Гъобэкъуай</w:t>
            </w:r>
            <w:proofErr w:type="spellEnd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ур</w:t>
            </w:r>
            <w:proofErr w:type="gramStart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ьахъуратэ</w:t>
            </w:r>
            <w:proofErr w:type="spellEnd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, 32</w:t>
            </w:r>
          </w:p>
          <w:p w14:paraId="09334E6B" w14:textId="77777777" w:rsidR="00307F30" w:rsidRPr="00C0343A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Pr="00C034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(87772) 9-74-12;</w:t>
            </w:r>
          </w:p>
          <w:p w14:paraId="105402C4" w14:textId="77777777" w:rsidR="00307F30" w:rsidRPr="00C0343A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1FACCE8" w14:textId="77777777" w:rsidR="00307F30" w:rsidRPr="00C0343A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tcBorders>
              <w:left w:val="dotted" w:sz="4" w:space="0" w:color="FFFFFF"/>
              <w:bottom w:val="double" w:sz="4" w:space="0" w:color="000000"/>
              <w:right w:val="dotted" w:sz="4" w:space="0" w:color="FFFFFF"/>
            </w:tcBorders>
          </w:tcPr>
          <w:p w14:paraId="0D93A080" w14:textId="77777777" w:rsidR="00307F30" w:rsidRPr="00C0343A" w:rsidRDefault="00F24F3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058049" wp14:editId="61172C76">
                  <wp:extent cx="1209675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left w:val="dotted" w:sz="4" w:space="0" w:color="FFFFFF"/>
              <w:bottom w:val="double" w:sz="4" w:space="0" w:color="000000"/>
            </w:tcBorders>
          </w:tcPr>
          <w:p w14:paraId="7380F52A" w14:textId="77777777" w:rsidR="00307F30" w:rsidRPr="00C0343A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A329C" w14:textId="77777777" w:rsidR="00307F30" w:rsidRPr="00C0343A" w:rsidRDefault="00F24F37">
            <w:pPr>
              <w:widowControl w:val="0"/>
              <w:spacing w:after="0"/>
              <w:ind w:left="-18" w:firstLine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АДМИНИСТРАЦИЯ МУНИЦИПАЛЬНОГО ОБРАЗОВАНИЯ</w:t>
            </w:r>
          </w:p>
          <w:p w14:paraId="7A84694E" w14:textId="77777777" w:rsidR="00307F30" w:rsidRPr="00C0343A" w:rsidRDefault="00F24F37">
            <w:pPr>
              <w:widowControl w:val="0"/>
              <w:spacing w:after="0"/>
              <w:ind w:firstLine="1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«ГАБУКАЙСКОЕ СЕЛЬСКОЕ ПОСЕЛЕНИЕ»</w:t>
            </w:r>
          </w:p>
          <w:p w14:paraId="44C8BEFC" w14:textId="77777777" w:rsidR="00307F30" w:rsidRPr="00C0343A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385234, </w:t>
            </w:r>
            <w:proofErr w:type="spellStart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абукай,ул.Хакурате</w:t>
            </w:r>
            <w:proofErr w:type="spellEnd"/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, 32</w:t>
            </w:r>
          </w:p>
          <w:p w14:paraId="6453A7E1" w14:textId="77777777" w:rsidR="00307F30" w:rsidRPr="00C0343A" w:rsidRDefault="00F24F37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</w:rPr>
              <w:t>тел. (87772) 9-74-12;</w:t>
            </w:r>
          </w:p>
          <w:p w14:paraId="785C56E0" w14:textId="77777777" w:rsidR="00307F30" w:rsidRPr="00C0343A" w:rsidRDefault="00F24F3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34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97DBE0C" w14:textId="77777777" w:rsidR="00307F30" w:rsidRPr="00C0343A" w:rsidRDefault="00307F3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2A92D804" w14:textId="4E710436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№_</w:t>
      </w:r>
      <w:r w:rsidR="00C0343A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3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_</w:t>
      </w:r>
    </w:p>
    <w:p w14:paraId="2E7F68E0" w14:textId="505F2C73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О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т  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_1</w:t>
      </w:r>
      <w:r w:rsidR="00C0343A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0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.0</w:t>
      </w:r>
      <w:r w:rsidR="00C0343A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8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.</w:t>
      </w:r>
      <w:r w:rsidRPr="00F21A3F">
        <w:rPr>
          <w:rFonts w:ascii="Cambria Math" w:eastAsia="Times New Roman" w:hAnsi="Cambria Math" w:cstheme="minorHAnsi"/>
          <w:sz w:val="26"/>
          <w:szCs w:val="26"/>
          <w:u w:val="single"/>
          <w:lang w:eastAsia="ru-RU"/>
        </w:rPr>
        <w:t>2023 г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</w:p>
    <w:p w14:paraId="68E71BC2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520DF23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Главе администрации МО</w:t>
      </w:r>
    </w:p>
    <w:p w14:paraId="591CE647" w14:textId="5E9DC92A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                                                                                                                                  </w:t>
      </w:r>
    </w:p>
    <w:p w14:paraId="44BB2435" w14:textId="1C93A561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                                                                         А.А. 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Такахо</w:t>
      </w:r>
      <w:proofErr w:type="spellEnd"/>
    </w:p>
    <w:p w14:paraId="5A68ED1A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65CF536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737C846" w14:textId="673C41B8" w:rsidR="00F21A3F" w:rsidRPr="00F21A3F" w:rsidRDefault="00F21A3F" w:rsidP="00F21A3F">
      <w:pPr>
        <w:spacing w:after="0" w:line="100" w:lineRule="atLeast"/>
        <w:jc w:val="center"/>
        <w:rPr>
          <w:rFonts w:ascii="Cambria Math" w:eastAsia="Times New Roman" w:hAnsi="Cambria Math" w:cstheme="minorHAnsi"/>
          <w:b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b/>
          <w:sz w:val="26"/>
          <w:szCs w:val="26"/>
          <w:lang w:eastAsia="ru-RU"/>
        </w:rPr>
        <w:t>Заключение</w:t>
      </w:r>
    </w:p>
    <w:p w14:paraId="720AECFC" w14:textId="77777777" w:rsidR="00F21A3F" w:rsidRPr="00F21A3F" w:rsidRDefault="00F21A3F" w:rsidP="00F21A3F">
      <w:pPr>
        <w:spacing w:after="0" w:line="100" w:lineRule="atLeast"/>
        <w:jc w:val="center"/>
        <w:rPr>
          <w:rFonts w:ascii="Cambria Math" w:eastAsia="Times New Roman" w:hAnsi="Cambria Math" w:cstheme="minorHAnsi"/>
          <w:b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b/>
          <w:sz w:val="26"/>
          <w:szCs w:val="26"/>
          <w:lang w:eastAsia="ru-RU"/>
        </w:rPr>
        <w:t>об оценке регулирующего воздействия</w:t>
      </w:r>
    </w:p>
    <w:p w14:paraId="0A74A5B8" w14:textId="0090F270" w:rsidR="00C0343A" w:rsidRDefault="00F21A3F" w:rsidP="00CA1C0E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proofErr w:type="gram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проекта постановления  администрации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 № </w:t>
      </w:r>
      <w:r w:rsidR="00C0343A">
        <w:rPr>
          <w:rFonts w:ascii="Cambria Math" w:eastAsia="Times New Roman" w:hAnsi="Cambria Math" w:cstheme="minorHAnsi"/>
          <w:sz w:val="26"/>
          <w:szCs w:val="26"/>
          <w:lang w:eastAsia="ru-RU"/>
        </w:rPr>
        <w:t>7</w:t>
      </w:r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от</w:t>
      </w:r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09.04.2021 г.  </w:t>
      </w:r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>«Об утверждении  Порядка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</w:t>
      </w:r>
      <w:proofErr w:type="gramEnd"/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proofErr w:type="gramStart"/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>основе</w:t>
      </w:r>
      <w:proofErr w:type="gramEnd"/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(в том числе льготным ставкам арендной  платы) субъектам малого и среднего предпринимательства и организациям</w:t>
      </w:r>
      <w:proofErr w:type="gramStart"/>
      <w:r w:rsidR="00C0343A">
        <w:rPr>
          <w:rFonts w:ascii="Cambria Math" w:eastAsia="Times New Roman" w:hAnsi="Cambria Math" w:cstheme="minorHAnsi"/>
          <w:sz w:val="26"/>
          <w:szCs w:val="26"/>
          <w:lang w:eastAsia="ru-RU"/>
        </w:rPr>
        <w:t>.»</w:t>
      </w:r>
      <w:proofErr w:type="gramEnd"/>
    </w:p>
    <w:p w14:paraId="42EAD22B" w14:textId="7AF0702E" w:rsidR="00C0343A" w:rsidRDefault="00F21A3F" w:rsidP="00C0343A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ab/>
      </w:r>
      <w:proofErr w:type="gram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Ведущий специалистом по организационным вопросам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как уполномоченным представителем по проведению оценки регулирующего воздействия проектов муниципальных нормативных  правовых  актов,  муниципального  образования 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поселение», был рассмотрен поступивший  1</w:t>
      </w:r>
      <w:r w:rsidR="00C0343A">
        <w:rPr>
          <w:rFonts w:ascii="Cambria Math" w:eastAsia="Times New Roman" w:hAnsi="Cambria Math" w:cstheme="minorHAnsi"/>
          <w:sz w:val="26"/>
          <w:szCs w:val="26"/>
          <w:lang w:eastAsia="ru-RU"/>
        </w:rPr>
        <w:t>0 июля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2023</w:t>
      </w:r>
      <w:r w:rsidR="00C67E86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года проект  постановления администрации 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  </w:t>
      </w:r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>№ 7 от 09.04.2021 г.  «Об утверждении  Порядка и условия предоставления в аренду муниципального имущества, включенного в перечень</w:t>
      </w:r>
      <w:proofErr w:type="gramEnd"/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  <w:proofErr w:type="gramStart"/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>муниципального</w:t>
      </w:r>
      <w:proofErr w:type="gramEnd"/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льготным ставкам арендной  платы) субъектам малого и среднего предпринимательства и организациям</w:t>
      </w:r>
      <w:proofErr w:type="gramStart"/>
      <w:r w:rsidR="00C0343A" w:rsidRPr="00C0343A">
        <w:rPr>
          <w:rFonts w:ascii="Cambria Math" w:eastAsia="Times New Roman" w:hAnsi="Cambria Math" w:cstheme="minorHAnsi"/>
          <w:sz w:val="26"/>
          <w:szCs w:val="26"/>
          <w:lang w:eastAsia="ru-RU"/>
        </w:rPr>
        <w:t>.»</w:t>
      </w:r>
      <w:proofErr w:type="gramEnd"/>
    </w:p>
    <w:p w14:paraId="24FA6E37" w14:textId="60DD01DE" w:rsidR="00F21A3F" w:rsidRPr="00F21A3F" w:rsidRDefault="00F21A3F" w:rsidP="00C0343A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bookmarkStart w:id="0" w:name="_GoBack"/>
      <w:bookmarkEnd w:id="0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Разработчиком проекта является </w:t>
      </w:r>
      <w:r w:rsidR="00CA1C0E">
        <w:rPr>
          <w:rFonts w:ascii="Cambria Math" w:eastAsia="Times New Roman" w:hAnsi="Cambria Math" w:cstheme="minorHAnsi"/>
          <w:sz w:val="26"/>
          <w:szCs w:val="26"/>
          <w:lang w:eastAsia="ru-RU"/>
        </w:rPr>
        <w:t>в</w:t>
      </w:r>
      <w:r w:rsidR="00CA1C0E" w:rsidRPr="00CA1C0E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едущий специалистом по организационным вопросам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поселение».</w:t>
      </w:r>
    </w:p>
    <w:p w14:paraId="366306C7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Проект представлен на рассмотрение консультативному совету впервые.</w:t>
      </w:r>
    </w:p>
    <w:p w14:paraId="1007CF1F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Информация об оценке регулирующего воздействия по проекту размещена на официальном сайте в информационно-телекоммуникационной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lastRenderedPageBreak/>
        <w:t>сети «Интернет» по адресу: adm-qabukai@mail.ru в разделе «Главная» - «Оценка регулирующего воздействия».</w:t>
      </w:r>
    </w:p>
    <w:p w14:paraId="16656737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Предложений в связи с размещением уведомления о подготовке проекта в адрес разработчика не поступало.</w:t>
      </w:r>
    </w:p>
    <w:p w14:paraId="4B35733C" w14:textId="7F478B51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Разработчиком (специалистом) были проведены публичные консультации по проекту в период с 1</w:t>
      </w:r>
      <w:r w:rsidR="00C0343A">
        <w:rPr>
          <w:rFonts w:ascii="Cambria Math" w:eastAsia="Times New Roman" w:hAnsi="Cambria Math" w:cstheme="minorHAnsi"/>
          <w:sz w:val="26"/>
          <w:szCs w:val="26"/>
          <w:lang w:eastAsia="ru-RU"/>
        </w:rPr>
        <w:t>0 июля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2023  года по 1</w:t>
      </w:r>
      <w:r w:rsidR="00C0343A">
        <w:rPr>
          <w:rFonts w:ascii="Cambria Math" w:eastAsia="Times New Roman" w:hAnsi="Cambria Math" w:cstheme="minorHAnsi"/>
          <w:sz w:val="26"/>
          <w:szCs w:val="26"/>
          <w:lang w:eastAsia="ru-RU"/>
        </w:rPr>
        <w:t>0 августа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2023 года. По результатам проведенных публичных консультаций замечаний и предложений по проекту не поступило.</w:t>
      </w:r>
    </w:p>
    <w:p w14:paraId="5C929EDC" w14:textId="77777777" w:rsidR="00F21A3F" w:rsidRPr="00F21A3F" w:rsidRDefault="00F21A3F" w:rsidP="00F21A3F">
      <w:pPr>
        <w:spacing w:after="0" w:line="100" w:lineRule="atLeast"/>
        <w:ind w:firstLine="708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По результатам оценки регулирующего воздействия проекта сделан вывод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муниципального образования «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Габукайское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сельское поселение».</w:t>
      </w:r>
    </w:p>
    <w:p w14:paraId="7FE5447F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1981AF87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1F379D65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39DECE1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4C954EA0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Ведущий специалист</w:t>
      </w:r>
    </w:p>
    <w:p w14:paraId="16F636A1" w14:textId="44844266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по организационным вопросам                               </w:t>
      </w:r>
      <w:r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</w:t>
      </w:r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                 И.Т. </w:t>
      </w:r>
      <w:proofErr w:type="spellStart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>Схаляхо</w:t>
      </w:r>
      <w:proofErr w:type="spellEnd"/>
      <w:r w:rsidRPr="00F21A3F">
        <w:rPr>
          <w:rFonts w:ascii="Cambria Math" w:eastAsia="Times New Roman" w:hAnsi="Cambria Math" w:cstheme="minorHAnsi"/>
          <w:sz w:val="26"/>
          <w:szCs w:val="26"/>
          <w:lang w:eastAsia="ru-RU"/>
        </w:rPr>
        <w:t xml:space="preserve"> </w:t>
      </w:r>
    </w:p>
    <w:p w14:paraId="7E9A848B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08DBC255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71BAF7D7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2CC2DF74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4B0331CB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549A0B9E" w14:textId="77777777" w:rsidR="00F21A3F" w:rsidRPr="00F21A3F" w:rsidRDefault="00F21A3F" w:rsidP="00F21A3F">
      <w:pPr>
        <w:spacing w:after="0" w:line="100" w:lineRule="atLeast"/>
        <w:jc w:val="both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4BC8231" w14:textId="77777777" w:rsidR="00F21A3F" w:rsidRPr="00F21A3F" w:rsidRDefault="00F21A3F" w:rsidP="00F21A3F">
      <w:pPr>
        <w:spacing w:after="0" w:line="100" w:lineRule="atLeast"/>
        <w:rPr>
          <w:rFonts w:ascii="Cambria Math" w:eastAsia="Times New Roman" w:hAnsi="Cambria Math" w:cstheme="minorHAnsi"/>
          <w:sz w:val="26"/>
          <w:szCs w:val="26"/>
          <w:lang w:eastAsia="ru-RU"/>
        </w:rPr>
      </w:pPr>
    </w:p>
    <w:p w14:paraId="3A914469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819"/>
        <w:gridCol w:w="1985"/>
      </w:tblGrid>
      <w:tr w:rsidR="005A6123" w:rsidRPr="00F21A3F" w14:paraId="27D37A4D" w14:textId="77777777" w:rsidTr="00A0492A">
        <w:trPr>
          <w:trHeight w:val="1485"/>
        </w:trPr>
        <w:tc>
          <w:tcPr>
            <w:tcW w:w="3402" w:type="dxa"/>
            <w:shd w:val="clear" w:color="auto" w:fill="auto"/>
            <w:vAlign w:val="center"/>
          </w:tcPr>
          <w:p w14:paraId="47D4D937" w14:textId="6610A428" w:rsidR="005A6123" w:rsidRPr="00F21A3F" w:rsidRDefault="005A6123" w:rsidP="005A6123">
            <w:pPr>
              <w:widowControl w:val="0"/>
              <w:spacing w:after="0" w:line="240" w:lineRule="auto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561FCA7" w14:textId="175D0189" w:rsidR="005A6123" w:rsidRPr="00F21A3F" w:rsidRDefault="005A6123" w:rsidP="005A6123">
            <w:pPr>
              <w:widowControl w:val="0"/>
              <w:spacing w:after="0" w:line="240" w:lineRule="auto"/>
              <w:ind w:left="794" w:hanging="622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264FE3" w14:textId="3EDB6AD1" w:rsidR="005A6123" w:rsidRPr="00F21A3F" w:rsidRDefault="005A6123" w:rsidP="005A6123">
            <w:pPr>
              <w:widowControl w:val="0"/>
              <w:spacing w:after="0" w:line="240" w:lineRule="auto"/>
              <w:jc w:val="right"/>
              <w:rPr>
                <w:rFonts w:ascii="Cambria Math" w:eastAsia="Times New Roman" w:hAnsi="Cambria Math" w:cstheme="minorHAnsi"/>
                <w:sz w:val="26"/>
                <w:szCs w:val="26"/>
                <w:lang w:eastAsia="ru-RU"/>
              </w:rPr>
            </w:pPr>
            <w:bookmarkStart w:id="1" w:name="OLE_LINK1"/>
            <w:bookmarkEnd w:id="1"/>
          </w:p>
        </w:tc>
      </w:tr>
    </w:tbl>
    <w:p w14:paraId="18E91AF3" w14:textId="05F6514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p w14:paraId="72E49FD6" w14:textId="77777777" w:rsidR="005A6123" w:rsidRPr="00F21A3F" w:rsidRDefault="005A6123" w:rsidP="005A6123">
      <w:pPr>
        <w:spacing w:after="0" w:line="100" w:lineRule="atLeast"/>
        <w:rPr>
          <w:rFonts w:ascii="Cambria Math" w:hAnsi="Cambria Math" w:cstheme="minorHAnsi"/>
          <w:sz w:val="26"/>
          <w:szCs w:val="26"/>
        </w:rPr>
      </w:pPr>
    </w:p>
    <w:sectPr w:rsidR="005A6123" w:rsidRPr="00F21A3F" w:rsidSect="00DD1EBD">
      <w:pgSz w:w="11906" w:h="16838"/>
      <w:pgMar w:top="1134" w:right="850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0"/>
    <w:rsid w:val="00075A52"/>
    <w:rsid w:val="00307F30"/>
    <w:rsid w:val="005A6123"/>
    <w:rsid w:val="008A7F81"/>
    <w:rsid w:val="00A0492A"/>
    <w:rsid w:val="00C0343A"/>
    <w:rsid w:val="00C67E86"/>
    <w:rsid w:val="00CA1C0E"/>
    <w:rsid w:val="00DD1EBD"/>
    <w:rsid w:val="00F21A3F"/>
    <w:rsid w:val="00F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7F81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7F81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5BD5-FAEF-46DB-A16B-01876C6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Ю. Суслова</dc:creator>
  <cp:lastModifiedBy>SNAdmin</cp:lastModifiedBy>
  <cp:revision>2</cp:revision>
  <cp:lastPrinted>2023-01-25T11:43:00Z</cp:lastPrinted>
  <dcterms:created xsi:type="dcterms:W3CDTF">2023-12-19T12:32:00Z</dcterms:created>
  <dcterms:modified xsi:type="dcterms:W3CDTF">2023-12-19T12:32:00Z</dcterms:modified>
  <dc:language>ru-RU</dc:language>
</cp:coreProperties>
</file>